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4981A" w14:textId="77777777" w:rsidR="00B1418E" w:rsidRPr="005C1FF8" w:rsidRDefault="00B800A3" w:rsidP="005C1FF8">
      <w:pPr>
        <w:jc w:val="center"/>
        <w:rPr>
          <w:rFonts w:cs="B Nazanin"/>
          <w:b/>
          <w:bCs/>
          <w:sz w:val="36"/>
          <w:szCs w:val="36"/>
          <w:rtl/>
        </w:rPr>
      </w:pPr>
      <w:r w:rsidRPr="00D078A4">
        <w:rPr>
          <w:rFonts w:cs="B Nazanin" w:hint="cs"/>
          <w:b/>
          <w:bCs/>
          <w:sz w:val="36"/>
          <w:szCs w:val="36"/>
          <w:rtl/>
        </w:rPr>
        <w:t>لیست کارگاه های نیمسال دوم سال تحصیلی 1402-1401</w:t>
      </w:r>
      <w:bookmarkStart w:id="0" w:name="_GoBack"/>
      <w:bookmarkEnd w:id="0"/>
    </w:p>
    <w:tbl>
      <w:tblPr>
        <w:tblStyle w:val="GridTable4-Accent5"/>
        <w:tblpPr w:leftFromText="180" w:rightFromText="180" w:vertAnchor="page" w:horzAnchor="margin" w:tblpXSpec="center" w:tblpY="2236"/>
        <w:tblW w:w="9350" w:type="dxa"/>
        <w:tblLook w:val="04A0" w:firstRow="1" w:lastRow="0" w:firstColumn="1" w:lastColumn="0" w:noHBand="0" w:noVBand="1"/>
      </w:tblPr>
      <w:tblGrid>
        <w:gridCol w:w="1767"/>
        <w:gridCol w:w="1732"/>
        <w:gridCol w:w="1889"/>
        <w:gridCol w:w="3067"/>
        <w:gridCol w:w="895"/>
      </w:tblGrid>
      <w:tr w:rsidR="00B800A3" w:rsidRPr="00082E60" w14:paraId="21E898D5" w14:textId="77777777" w:rsidTr="0097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640C10E8" w14:textId="77777777" w:rsidR="00B800A3" w:rsidRPr="00082E60" w:rsidRDefault="00B800A3" w:rsidP="00973320">
            <w:pPr>
              <w:jc w:val="center"/>
              <w:rPr>
                <w:rFonts w:cs="B Nazanin"/>
                <w:sz w:val="28"/>
                <w:szCs w:val="28"/>
              </w:rPr>
            </w:pPr>
            <w:r w:rsidRPr="00082E60">
              <w:rPr>
                <w:rFonts w:cs="B Nazanin"/>
                <w:sz w:val="28"/>
                <w:szCs w:val="28"/>
                <w:rtl/>
              </w:rPr>
              <w:lastRenderedPageBreak/>
              <w:t>مکان و ساعت برگزار</w:t>
            </w:r>
            <w:r w:rsidRPr="00082E60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32" w:type="dxa"/>
          </w:tcPr>
          <w:p w14:paraId="3DF1910A" w14:textId="77777777" w:rsidR="00B800A3" w:rsidRPr="00082E60" w:rsidRDefault="00B800A3" w:rsidP="0097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82E60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Pr="00082E6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2E60">
              <w:rPr>
                <w:rFonts w:cs="B Nazanin" w:hint="cs"/>
                <w:sz w:val="28"/>
                <w:szCs w:val="28"/>
                <w:rtl/>
              </w:rPr>
              <w:t>مدرس</w:t>
            </w:r>
            <w:r>
              <w:rPr>
                <w:rFonts w:cs="B Nazanin" w:hint="cs"/>
                <w:sz w:val="28"/>
                <w:szCs w:val="28"/>
                <w:rtl/>
              </w:rPr>
              <w:t>/ مدرسین</w:t>
            </w:r>
          </w:p>
        </w:tc>
        <w:tc>
          <w:tcPr>
            <w:tcW w:w="1889" w:type="dxa"/>
          </w:tcPr>
          <w:p w14:paraId="7755F0AA" w14:textId="77777777" w:rsidR="00B800A3" w:rsidRPr="00082E60" w:rsidRDefault="00B800A3" w:rsidP="0097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82E60">
              <w:rPr>
                <w:rFonts w:cs="B Nazanin" w:hint="cs"/>
                <w:sz w:val="28"/>
                <w:szCs w:val="28"/>
                <w:rtl/>
              </w:rPr>
              <w:t xml:space="preserve">تاریخ برگزاری </w:t>
            </w:r>
          </w:p>
        </w:tc>
        <w:tc>
          <w:tcPr>
            <w:tcW w:w="3067" w:type="dxa"/>
          </w:tcPr>
          <w:p w14:paraId="36FEA743" w14:textId="77777777" w:rsidR="00B800A3" w:rsidRPr="00082E60" w:rsidRDefault="00B800A3" w:rsidP="0097332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82E60">
              <w:rPr>
                <w:rFonts w:cs="B Nazanin" w:hint="cs"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895" w:type="dxa"/>
          </w:tcPr>
          <w:p w14:paraId="626398C5" w14:textId="77777777" w:rsidR="00B800A3" w:rsidRPr="00082E60" w:rsidRDefault="00B800A3" w:rsidP="0097332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B800A3" w:rsidRPr="00082E60" w14:paraId="3350B79C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733BDFFE" w14:textId="77777777" w:rsidR="00B800A3" w:rsidRPr="000F14A1" w:rsidRDefault="00B800A3" w:rsidP="00973320">
            <w:pPr>
              <w:shd w:val="clear" w:color="auto" w:fill="FFFFFF"/>
              <w:spacing w:after="60"/>
              <w:ind w:left="-45"/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(مجازی)</w:t>
            </w:r>
          </w:p>
          <w:p w14:paraId="5B0D1174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1F63647C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12-10</w:t>
            </w:r>
          </w:p>
        </w:tc>
        <w:tc>
          <w:tcPr>
            <w:tcW w:w="1732" w:type="dxa"/>
          </w:tcPr>
          <w:p w14:paraId="4312BE9D" w14:textId="77777777" w:rsidR="00B800A3" w:rsidRPr="000F14A1" w:rsidRDefault="00B800A3" w:rsidP="00973320">
            <w:pPr>
              <w:tabs>
                <w:tab w:val="left" w:pos="8190"/>
              </w:tabs>
              <w:bidi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1. جناب آقای امیر نصیری: دانشجوی دکتری تخصصی آموزش بهداشت و ارتقاء سلامت</w:t>
            </w:r>
          </w:p>
        </w:tc>
        <w:tc>
          <w:tcPr>
            <w:tcW w:w="1889" w:type="dxa"/>
          </w:tcPr>
          <w:p w14:paraId="41277782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03/12/1401</w:t>
            </w:r>
          </w:p>
          <w:p w14:paraId="22209457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067" w:type="dxa"/>
          </w:tcPr>
          <w:p w14:paraId="56E7867A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دستورالعمل اجرایی نیازسنجی و مداخلات ارتقای سلامت</w:t>
            </w:r>
          </w:p>
          <w:p w14:paraId="0B1ECAFE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95" w:type="dxa"/>
          </w:tcPr>
          <w:p w14:paraId="375E2F7E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800A3" w:rsidRPr="00082E60" w14:paraId="1F1E72BD" w14:textId="77777777" w:rsidTr="009733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AA0B669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rPr>
                <w:rFonts w:cs="B Nazanin"/>
                <w:b w:val="0"/>
                <w:bCs w:val="0"/>
              </w:rPr>
            </w:pPr>
          </w:p>
          <w:p w14:paraId="4282B2B6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سالن شهید رحیمی دانشکده بهداشت</w:t>
            </w:r>
          </w:p>
          <w:p w14:paraId="2B0EBE6B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(</w:t>
            </w: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حضوری)</w:t>
            </w:r>
          </w:p>
          <w:p w14:paraId="6FABE197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2FFA4C14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13-10</w:t>
            </w:r>
          </w:p>
        </w:tc>
        <w:tc>
          <w:tcPr>
            <w:tcW w:w="1732" w:type="dxa"/>
          </w:tcPr>
          <w:p w14:paraId="3045563C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1. جناب آقای امیر نصیری</w:t>
            </w:r>
          </w:p>
          <w:p w14:paraId="6F0A13C3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2. سرکار خانم فاطمه ایزدخواه</w:t>
            </w:r>
          </w:p>
          <w:p w14:paraId="70A5031E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3. سرکار خانم رقیه نوری طهنه</w:t>
            </w:r>
          </w:p>
          <w:p w14:paraId="057589AB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4. جناب آقای صادق قاسم زاده</w:t>
            </w:r>
          </w:p>
          <w:p w14:paraId="092F0AAA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دانشجویان دکتری تخصصی رشته آموزش بهداشت و ارتقاء سلامت</w:t>
            </w:r>
          </w:p>
        </w:tc>
        <w:tc>
          <w:tcPr>
            <w:tcW w:w="1889" w:type="dxa"/>
          </w:tcPr>
          <w:p w14:paraId="6CB8CF4E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08F5E258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10/12/1401</w:t>
            </w:r>
          </w:p>
        </w:tc>
        <w:tc>
          <w:tcPr>
            <w:tcW w:w="3067" w:type="dxa"/>
          </w:tcPr>
          <w:p w14:paraId="5BF8F8F3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کاربرد پذیری وب سایت های سلامت محور</w:t>
            </w:r>
          </w:p>
          <w:p w14:paraId="797357D8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95" w:type="dxa"/>
          </w:tcPr>
          <w:p w14:paraId="58FDE3F1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B800A3" w:rsidRPr="00082E60" w14:paraId="36F95535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6E247C7F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(مجازی)</w:t>
            </w:r>
          </w:p>
          <w:p w14:paraId="08C90B0D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23B9AF64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hint="cs"/>
                <w:b w:val="0"/>
                <w:bCs w:val="0"/>
                <w:rtl/>
              </w:rPr>
              <w:t>15-13</w:t>
            </w:r>
          </w:p>
        </w:tc>
        <w:tc>
          <w:tcPr>
            <w:tcW w:w="1732" w:type="dxa"/>
          </w:tcPr>
          <w:p w14:paraId="258A559D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سرکار خانم فاطمه سادات علوی: دانشجوی دکتری تخصصی آموزش بهداشت و ارتقاء سلامت.</w:t>
            </w:r>
          </w:p>
        </w:tc>
        <w:tc>
          <w:tcPr>
            <w:tcW w:w="1889" w:type="dxa"/>
          </w:tcPr>
          <w:p w14:paraId="47032A0C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10/12/1401</w:t>
            </w:r>
          </w:p>
          <w:p w14:paraId="5F70E92C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067" w:type="dxa"/>
          </w:tcPr>
          <w:p w14:paraId="09AE1C86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 xml:space="preserve">نرم افزار تولید </w:t>
            </w:r>
            <w:r w:rsidRPr="000F14A1">
              <w:rPr>
                <w:rFonts w:cs="B Nazanin"/>
                <w:lang w:bidi="fa-IR"/>
              </w:rPr>
              <w:t xml:space="preserve"> </w:t>
            </w:r>
            <w:r w:rsidRPr="000F14A1">
              <w:rPr>
                <w:rFonts w:cs="B Nazanin" w:hint="cs"/>
                <w:rtl/>
                <w:lang w:bidi="fa-IR"/>
              </w:rPr>
              <w:t xml:space="preserve">محتوای </w:t>
            </w:r>
            <w:proofErr w:type="spellStart"/>
            <w:r w:rsidRPr="000F14A1">
              <w:rPr>
                <w:rFonts w:cs="B Nazanin"/>
                <w:lang w:bidi="fa-IR"/>
              </w:rPr>
              <w:t>Canva</w:t>
            </w:r>
            <w:proofErr w:type="spellEnd"/>
          </w:p>
          <w:p w14:paraId="7788E47E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59B2AF3B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B800A3" w:rsidRPr="00082E60" w14:paraId="102024B8" w14:textId="77777777" w:rsidTr="009733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1646A5E0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(مجازی)</w:t>
            </w:r>
          </w:p>
          <w:p w14:paraId="2F565120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1D730ECC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hint="cs"/>
                <w:b w:val="0"/>
                <w:bCs w:val="0"/>
                <w:rtl/>
              </w:rPr>
              <w:t>15-13</w:t>
            </w:r>
          </w:p>
        </w:tc>
        <w:tc>
          <w:tcPr>
            <w:tcW w:w="1732" w:type="dxa"/>
          </w:tcPr>
          <w:p w14:paraId="620B573D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جناب آقای محمدرضا شیخی چمان: دانشجوی دکترای تخصصی اقتصاد سلامت</w:t>
            </w:r>
          </w:p>
        </w:tc>
        <w:tc>
          <w:tcPr>
            <w:tcW w:w="1889" w:type="dxa"/>
          </w:tcPr>
          <w:p w14:paraId="681EA2AA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15/12/1401</w:t>
            </w:r>
          </w:p>
          <w:p w14:paraId="7A5335FC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067" w:type="dxa"/>
          </w:tcPr>
          <w:p w14:paraId="654B09C4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اصول داوری مقالات علمی</w:t>
            </w:r>
          </w:p>
          <w:p w14:paraId="0AC2A2E9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95" w:type="dxa"/>
          </w:tcPr>
          <w:p w14:paraId="67F07E0A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B800A3" w:rsidRPr="00082E60" w14:paraId="548A7409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C2D6D94" w14:textId="77777777" w:rsidR="00B800A3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(مجازی)</w:t>
            </w:r>
          </w:p>
          <w:p w14:paraId="35D18C3A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42FD4F28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hint="cs"/>
                <w:b w:val="0"/>
                <w:bCs w:val="0"/>
                <w:rtl/>
              </w:rPr>
              <w:t>12-10</w:t>
            </w:r>
          </w:p>
        </w:tc>
        <w:tc>
          <w:tcPr>
            <w:tcW w:w="1732" w:type="dxa"/>
          </w:tcPr>
          <w:p w14:paraId="0AD29351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جناب آقای محمود یوسفی: دانشجوی دکتری مهندسی بهداشت محیط</w:t>
            </w:r>
          </w:p>
        </w:tc>
        <w:tc>
          <w:tcPr>
            <w:tcW w:w="1889" w:type="dxa"/>
          </w:tcPr>
          <w:p w14:paraId="4B6A3F7A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16/12/1401</w:t>
            </w:r>
          </w:p>
        </w:tc>
        <w:tc>
          <w:tcPr>
            <w:tcW w:w="3067" w:type="dxa"/>
          </w:tcPr>
          <w:p w14:paraId="4611F5E0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نکات کلیدی در روند انتشار مقاله</w:t>
            </w:r>
          </w:p>
          <w:p w14:paraId="3A1261F3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95" w:type="dxa"/>
          </w:tcPr>
          <w:p w14:paraId="6E447D5E" w14:textId="77777777" w:rsidR="00B800A3" w:rsidRPr="000F14A1" w:rsidRDefault="00B800A3" w:rsidP="00973320">
            <w:pPr>
              <w:tabs>
                <w:tab w:val="left" w:pos="81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B800A3" w:rsidRPr="00082E60" w14:paraId="5BEEB160" w14:textId="77777777" w:rsidTr="009733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5E9264E5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(مجازی)</w:t>
            </w:r>
          </w:p>
          <w:p w14:paraId="3135870D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مشترک با کمیته تحقیقات دانشجویی و فناوری</w:t>
            </w:r>
          </w:p>
          <w:p w14:paraId="6D8AB9BD" w14:textId="77777777" w:rsidR="00B800A3" w:rsidRPr="000F14A1" w:rsidRDefault="00B800A3" w:rsidP="00973320">
            <w:pPr>
              <w:jc w:val="center"/>
              <w:rPr>
                <w:b w:val="0"/>
                <w:bCs w:val="0"/>
              </w:rPr>
            </w:pPr>
            <w:r w:rsidRPr="000F14A1">
              <w:rPr>
                <w:rFonts w:hint="cs"/>
                <w:b w:val="0"/>
                <w:bCs w:val="0"/>
                <w:rtl/>
              </w:rPr>
              <w:lastRenderedPageBreak/>
              <w:t>12-9</w:t>
            </w:r>
          </w:p>
        </w:tc>
        <w:tc>
          <w:tcPr>
            <w:tcW w:w="1732" w:type="dxa"/>
          </w:tcPr>
          <w:p w14:paraId="7E047474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lastRenderedPageBreak/>
              <w:t xml:space="preserve">1. جناب آقای امیر نصیری: دانشجوی دکتری تخصصی </w:t>
            </w:r>
            <w:r w:rsidRPr="000F14A1">
              <w:rPr>
                <w:rFonts w:cs="B Nazanin" w:hint="cs"/>
                <w:rtl/>
              </w:rPr>
              <w:lastRenderedPageBreak/>
              <w:t>آموزش بهداشت و ارتقاء سلامت.</w:t>
            </w:r>
          </w:p>
          <w:p w14:paraId="0BF47C75" w14:textId="77777777" w:rsidR="00B800A3" w:rsidRPr="000F14A1" w:rsidRDefault="00B800A3" w:rsidP="00973320">
            <w:pPr>
              <w:pStyle w:val="ListParagraph"/>
              <w:tabs>
                <w:tab w:val="left" w:pos="819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2. سرکار خانم دکتر افروزه کاظمی: کارشناس دفتر آموزش و ارتقای سلامت وزارت بهداشت</w:t>
            </w:r>
          </w:p>
        </w:tc>
        <w:tc>
          <w:tcPr>
            <w:tcW w:w="1889" w:type="dxa"/>
          </w:tcPr>
          <w:p w14:paraId="3D5740C9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lastRenderedPageBreak/>
              <w:t>20/12/1401</w:t>
            </w:r>
          </w:p>
          <w:p w14:paraId="575D4645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067" w:type="dxa"/>
          </w:tcPr>
          <w:p w14:paraId="305DAA72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مدیریت شایعه در بحران های سلامت</w:t>
            </w:r>
          </w:p>
          <w:p w14:paraId="1460A80A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5B1B4C31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4146D55C" w14:textId="77777777" w:rsidR="00B800A3" w:rsidRPr="000F14A1" w:rsidRDefault="00B800A3" w:rsidP="00973320">
            <w:pPr>
              <w:tabs>
                <w:tab w:val="left" w:pos="1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95" w:type="dxa"/>
          </w:tcPr>
          <w:p w14:paraId="5573F0EE" w14:textId="77777777" w:rsidR="00B800A3" w:rsidRPr="000F14A1" w:rsidRDefault="00B800A3" w:rsidP="00973320">
            <w:pPr>
              <w:tabs>
                <w:tab w:val="left" w:pos="81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B800A3" w:rsidRPr="00082E60" w14:paraId="2AD361AA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6F17A4B0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7915D498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13-15</w:t>
            </w:r>
          </w:p>
        </w:tc>
        <w:tc>
          <w:tcPr>
            <w:tcW w:w="1732" w:type="dxa"/>
          </w:tcPr>
          <w:p w14:paraId="5589B158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خانم دکتر ف</w:t>
            </w:r>
            <w:r w:rsidRPr="000F14A1">
              <w:rPr>
                <w:rFonts w:cs="B Nazanin"/>
                <w:rtl/>
              </w:rPr>
              <w:t>اطمه سادات حس</w:t>
            </w:r>
            <w:r w:rsidRPr="000F14A1">
              <w:rPr>
                <w:rFonts w:cs="B Nazanin" w:hint="cs"/>
                <w:rtl/>
              </w:rPr>
              <w:t>ی</w:t>
            </w:r>
            <w:r w:rsidRPr="000F14A1">
              <w:rPr>
                <w:rFonts w:cs="B Nazanin" w:hint="eastAsia"/>
                <w:rtl/>
              </w:rPr>
              <w:t>ن</w:t>
            </w:r>
            <w:r w:rsidRPr="000F14A1">
              <w:rPr>
                <w:rFonts w:cs="B Nazanin" w:hint="cs"/>
                <w:rtl/>
              </w:rPr>
              <w:t>ی</w:t>
            </w:r>
            <w:r w:rsidRPr="000F14A1">
              <w:rPr>
                <w:rFonts w:cs="B Nazanin"/>
                <w:rtl/>
              </w:rPr>
              <w:t xml:space="preserve"> بهارانچ</w:t>
            </w:r>
            <w:r w:rsidRPr="000F14A1">
              <w:rPr>
                <w:rFonts w:cs="B Nazanin" w:hint="cs"/>
                <w:rtl/>
              </w:rPr>
              <w:t>ی</w:t>
            </w:r>
          </w:p>
        </w:tc>
        <w:tc>
          <w:tcPr>
            <w:tcW w:w="1889" w:type="dxa"/>
          </w:tcPr>
          <w:p w14:paraId="1E656CFD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10و12/02/1402</w:t>
            </w:r>
          </w:p>
        </w:tc>
        <w:tc>
          <w:tcPr>
            <w:tcW w:w="3067" w:type="dxa"/>
          </w:tcPr>
          <w:p w14:paraId="3412EE97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روش تعیین حجم نمونه</w:t>
            </w:r>
          </w:p>
        </w:tc>
        <w:tc>
          <w:tcPr>
            <w:tcW w:w="895" w:type="dxa"/>
          </w:tcPr>
          <w:p w14:paraId="5557F809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B800A3" w:rsidRPr="00082E60" w14:paraId="7218C689" w14:textId="77777777" w:rsidTr="0097332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A567BEC" w14:textId="77777777" w:rsidR="00B800A3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سایت دانشکده</w:t>
            </w:r>
          </w:p>
          <w:p w14:paraId="32DCB2F3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(حضوری)</w:t>
            </w:r>
          </w:p>
          <w:p w14:paraId="57C9E02E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12-10</w:t>
            </w:r>
          </w:p>
        </w:tc>
        <w:tc>
          <w:tcPr>
            <w:tcW w:w="1732" w:type="dxa"/>
          </w:tcPr>
          <w:p w14:paraId="76AA1E9F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دکتر احسان گروسی</w:t>
            </w:r>
          </w:p>
        </w:tc>
        <w:tc>
          <w:tcPr>
            <w:tcW w:w="1889" w:type="dxa"/>
          </w:tcPr>
          <w:p w14:paraId="7765B8C3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20/02/1402</w:t>
            </w:r>
          </w:p>
        </w:tc>
        <w:tc>
          <w:tcPr>
            <w:tcW w:w="3067" w:type="dxa"/>
          </w:tcPr>
          <w:p w14:paraId="146E0C8D" w14:textId="77777777" w:rsidR="00B800A3" w:rsidRPr="000F14A1" w:rsidRDefault="00B800A3" w:rsidP="009733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 xml:space="preserve">کارگاه آموزشی </w:t>
            </w:r>
            <w:r w:rsidRPr="000F14A1">
              <w:rPr>
                <w:rFonts w:cs="B Nazanin"/>
                <w:lang w:bidi="fa-IR"/>
              </w:rPr>
              <w:t>Solid Work</w:t>
            </w:r>
          </w:p>
          <w:p w14:paraId="5CE42C80" w14:textId="77777777" w:rsidR="00B800A3" w:rsidRPr="000F14A1" w:rsidRDefault="00B800A3" w:rsidP="009733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(پیشرفته)</w:t>
            </w:r>
          </w:p>
        </w:tc>
        <w:tc>
          <w:tcPr>
            <w:tcW w:w="895" w:type="dxa"/>
          </w:tcPr>
          <w:p w14:paraId="388C1BF1" w14:textId="77777777" w:rsidR="00B800A3" w:rsidRPr="000F14A1" w:rsidRDefault="00B800A3" w:rsidP="009733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B800A3" w:rsidRPr="00082E60" w14:paraId="2750A988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B857BBE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0AE8F92D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13-15</w:t>
            </w:r>
          </w:p>
        </w:tc>
        <w:tc>
          <w:tcPr>
            <w:tcW w:w="1732" w:type="dxa"/>
          </w:tcPr>
          <w:p w14:paraId="26ABDBF6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خانم الناز زارع زاده( دانشجوی دکترای مهندسی بهداشت محیط)</w:t>
            </w:r>
          </w:p>
        </w:tc>
        <w:tc>
          <w:tcPr>
            <w:tcW w:w="1889" w:type="dxa"/>
          </w:tcPr>
          <w:p w14:paraId="2A223114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25/02/1402</w:t>
            </w:r>
          </w:p>
        </w:tc>
        <w:tc>
          <w:tcPr>
            <w:tcW w:w="3067" w:type="dxa"/>
          </w:tcPr>
          <w:p w14:paraId="7CC19564" w14:textId="77777777" w:rsidR="00B800A3" w:rsidRPr="000F14A1" w:rsidRDefault="00B800A3" w:rsidP="009733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کارگاه آموزش مقدماتی ثبت اختراع</w:t>
            </w:r>
          </w:p>
        </w:tc>
        <w:tc>
          <w:tcPr>
            <w:tcW w:w="895" w:type="dxa"/>
          </w:tcPr>
          <w:p w14:paraId="298D2852" w14:textId="77777777" w:rsidR="00B800A3" w:rsidRPr="000F14A1" w:rsidRDefault="00B800A3" w:rsidP="009733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B800A3" w:rsidRPr="00082E60" w14:paraId="5C4E06C4" w14:textId="77777777" w:rsidTr="0097332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5C8494C8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654C9658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12-10</w:t>
            </w:r>
          </w:p>
        </w:tc>
        <w:tc>
          <w:tcPr>
            <w:tcW w:w="1732" w:type="dxa"/>
          </w:tcPr>
          <w:p w14:paraId="46309811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خانم فاطمه سادات علوی ( دانشجوی دکترای آموزش بهداشت و ارتقای سلامت )</w:t>
            </w:r>
          </w:p>
        </w:tc>
        <w:tc>
          <w:tcPr>
            <w:tcW w:w="1889" w:type="dxa"/>
          </w:tcPr>
          <w:p w14:paraId="5146A5CE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27/02/1402</w:t>
            </w:r>
          </w:p>
        </w:tc>
        <w:tc>
          <w:tcPr>
            <w:tcW w:w="3067" w:type="dxa"/>
          </w:tcPr>
          <w:p w14:paraId="1E53C3AD" w14:textId="77777777" w:rsidR="00B800A3" w:rsidRPr="000F14A1" w:rsidRDefault="00B800A3" w:rsidP="009733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کارگاه آشنایی با نرم افزار تولید محتوای ویدیو اسکرایب</w:t>
            </w:r>
          </w:p>
        </w:tc>
        <w:tc>
          <w:tcPr>
            <w:tcW w:w="895" w:type="dxa"/>
          </w:tcPr>
          <w:p w14:paraId="0E8696A6" w14:textId="77777777" w:rsidR="00B800A3" w:rsidRPr="000F14A1" w:rsidRDefault="00B800A3" w:rsidP="009733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B800A3" w:rsidRPr="00082E60" w14:paraId="55D6EF0F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8666A57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4C0A5CFA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13-15</w:t>
            </w:r>
          </w:p>
        </w:tc>
        <w:tc>
          <w:tcPr>
            <w:tcW w:w="1732" w:type="dxa"/>
          </w:tcPr>
          <w:p w14:paraId="449DC6B3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خانم الناز زارع زاده( دانشجوی دکترای مهندسی بهداشت محیط)</w:t>
            </w:r>
          </w:p>
        </w:tc>
        <w:tc>
          <w:tcPr>
            <w:tcW w:w="1889" w:type="dxa"/>
          </w:tcPr>
          <w:p w14:paraId="73DC9FBC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30/02/1402</w:t>
            </w:r>
          </w:p>
        </w:tc>
        <w:tc>
          <w:tcPr>
            <w:tcW w:w="3067" w:type="dxa"/>
          </w:tcPr>
          <w:p w14:paraId="71E8DFE9" w14:textId="77777777" w:rsidR="00B800A3" w:rsidRPr="000F14A1" w:rsidRDefault="00B800A3" w:rsidP="009733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کارگاه آشنایی با نوشتن اظهارنامه، ادعا ، توصیه اختراع و ثبت در سامانه</w:t>
            </w:r>
          </w:p>
        </w:tc>
        <w:tc>
          <w:tcPr>
            <w:tcW w:w="895" w:type="dxa"/>
          </w:tcPr>
          <w:p w14:paraId="0DE2EE26" w14:textId="77777777" w:rsidR="00B800A3" w:rsidRPr="000F14A1" w:rsidRDefault="00B800A3" w:rsidP="009733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B800A3" w:rsidRPr="00082E60" w14:paraId="47046755" w14:textId="77777777" w:rsidTr="0097332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19E08B0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16C0138B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8:30-12</w:t>
            </w:r>
          </w:p>
        </w:tc>
        <w:tc>
          <w:tcPr>
            <w:tcW w:w="1732" w:type="dxa"/>
          </w:tcPr>
          <w:p w14:paraId="61BA7989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خانم دکتر دهداری</w:t>
            </w:r>
          </w:p>
          <w:p w14:paraId="49D565E5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خانم دکتر صلحی</w:t>
            </w:r>
          </w:p>
        </w:tc>
        <w:tc>
          <w:tcPr>
            <w:tcW w:w="1889" w:type="dxa"/>
          </w:tcPr>
          <w:p w14:paraId="1AB2D5F7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2و3/03/1402</w:t>
            </w:r>
          </w:p>
        </w:tc>
        <w:tc>
          <w:tcPr>
            <w:tcW w:w="3067" w:type="dxa"/>
          </w:tcPr>
          <w:p w14:paraId="59C71B0D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روش تدریس</w:t>
            </w:r>
          </w:p>
        </w:tc>
        <w:tc>
          <w:tcPr>
            <w:tcW w:w="895" w:type="dxa"/>
          </w:tcPr>
          <w:p w14:paraId="4665B603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B800A3" w:rsidRPr="00082E60" w14:paraId="0C5BF8A0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EFD0458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1B9C5CFE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8:30-12</w:t>
            </w:r>
          </w:p>
        </w:tc>
        <w:tc>
          <w:tcPr>
            <w:tcW w:w="1732" w:type="dxa"/>
          </w:tcPr>
          <w:p w14:paraId="58A83884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دکتر مسعود صالحی</w:t>
            </w:r>
          </w:p>
        </w:tc>
        <w:tc>
          <w:tcPr>
            <w:tcW w:w="1889" w:type="dxa"/>
          </w:tcPr>
          <w:p w14:paraId="488CFB4A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14A1">
              <w:rPr>
                <w:rFonts w:cs="B Nazanin" w:hint="cs"/>
                <w:rtl/>
                <w:lang w:bidi="fa-IR"/>
              </w:rPr>
              <w:t>7و8/03/1402</w:t>
            </w:r>
          </w:p>
        </w:tc>
        <w:tc>
          <w:tcPr>
            <w:tcW w:w="3067" w:type="dxa"/>
          </w:tcPr>
          <w:p w14:paraId="63912FD4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F14A1">
              <w:rPr>
                <w:rFonts w:cs="B Nazanin" w:hint="cs"/>
                <w:rtl/>
              </w:rPr>
              <w:t>تحلیل عاملی و اکتشافی</w:t>
            </w:r>
          </w:p>
        </w:tc>
        <w:tc>
          <w:tcPr>
            <w:tcW w:w="895" w:type="dxa"/>
          </w:tcPr>
          <w:p w14:paraId="53E4D213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B800A3" w:rsidRPr="00082E60" w14:paraId="6D1C6438" w14:textId="77777777" w:rsidTr="0097332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F5DBDCF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0A478412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12-10</w:t>
            </w:r>
          </w:p>
        </w:tc>
        <w:tc>
          <w:tcPr>
            <w:tcW w:w="1732" w:type="dxa"/>
          </w:tcPr>
          <w:p w14:paraId="74A26028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دکتر علی بهمنش</w:t>
            </w:r>
          </w:p>
        </w:tc>
        <w:tc>
          <w:tcPr>
            <w:tcW w:w="1889" w:type="dxa"/>
          </w:tcPr>
          <w:p w14:paraId="144FD286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10/03/1402</w:t>
            </w:r>
          </w:p>
        </w:tc>
        <w:tc>
          <w:tcPr>
            <w:tcW w:w="3067" w:type="dxa"/>
          </w:tcPr>
          <w:p w14:paraId="554C190C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هوش مصنوعی</w:t>
            </w:r>
          </w:p>
        </w:tc>
        <w:tc>
          <w:tcPr>
            <w:tcW w:w="895" w:type="dxa"/>
          </w:tcPr>
          <w:p w14:paraId="6369CE4E" w14:textId="77777777" w:rsidR="00B800A3" w:rsidRPr="000F14A1" w:rsidRDefault="00B800A3" w:rsidP="0097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B800A3" w:rsidRPr="00082E60" w14:paraId="36614551" w14:textId="77777777" w:rsidTr="0097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753DA908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F14A1">
              <w:rPr>
                <w:rFonts w:cs="B Nazanin" w:hint="cs"/>
                <w:b w:val="0"/>
                <w:bCs w:val="0"/>
                <w:rtl/>
              </w:rPr>
              <w:t>مجازی</w:t>
            </w:r>
          </w:p>
          <w:p w14:paraId="598A9F4D" w14:textId="77777777" w:rsidR="00B800A3" w:rsidRPr="000F14A1" w:rsidRDefault="00B800A3" w:rsidP="0097332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0F14A1">
              <w:rPr>
                <w:rFonts w:cs="B Nazanin" w:hint="cs"/>
                <w:b w:val="0"/>
                <w:bCs w:val="0"/>
                <w:rtl/>
                <w:lang w:bidi="fa-IR"/>
              </w:rPr>
              <w:t>13-15</w:t>
            </w:r>
          </w:p>
        </w:tc>
        <w:tc>
          <w:tcPr>
            <w:tcW w:w="1732" w:type="dxa"/>
          </w:tcPr>
          <w:p w14:paraId="360E2F81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آقای محمد حسن کوثری ( دانشجوی دکترای مهندسی بهداشت محیط)</w:t>
            </w:r>
          </w:p>
        </w:tc>
        <w:tc>
          <w:tcPr>
            <w:tcW w:w="1889" w:type="dxa"/>
          </w:tcPr>
          <w:p w14:paraId="59413C3B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11/03/1402</w:t>
            </w:r>
          </w:p>
        </w:tc>
        <w:tc>
          <w:tcPr>
            <w:tcW w:w="3067" w:type="dxa"/>
          </w:tcPr>
          <w:p w14:paraId="36B09181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F14A1">
              <w:rPr>
                <w:rFonts w:cs="B Nazanin" w:hint="cs"/>
                <w:rtl/>
              </w:rPr>
              <w:t>کارگاه آموزشی مقدماتی کار آفرینی</w:t>
            </w:r>
          </w:p>
        </w:tc>
        <w:tc>
          <w:tcPr>
            <w:tcW w:w="895" w:type="dxa"/>
          </w:tcPr>
          <w:p w14:paraId="2ECAD52F" w14:textId="77777777" w:rsidR="00B800A3" w:rsidRPr="000F14A1" w:rsidRDefault="00B800A3" w:rsidP="0097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</w:tbl>
    <w:p w14:paraId="4CACF4B7" w14:textId="77777777" w:rsidR="00B800A3" w:rsidRDefault="00B800A3" w:rsidP="00B800A3">
      <w:pPr>
        <w:tabs>
          <w:tab w:val="left" w:pos="5985"/>
        </w:tabs>
      </w:pPr>
    </w:p>
    <w:sectPr w:rsidR="00B800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A3"/>
    <w:rsid w:val="005C1FF8"/>
    <w:rsid w:val="00B800A3"/>
    <w:rsid w:val="00CD443A"/>
    <w:rsid w:val="00EF04AB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FADC"/>
  <w15:chartTrackingRefBased/>
  <w15:docId w15:val="{FA5D82DF-0285-43B4-A8D0-B16C0272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B800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800A3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Company>diakov.net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فرخ روز زند عموقین</dc:creator>
  <cp:keywords/>
  <dc:description/>
  <cp:lastModifiedBy>فرخ روز زند عموقین</cp:lastModifiedBy>
  <cp:revision>2</cp:revision>
  <dcterms:created xsi:type="dcterms:W3CDTF">2023-03-06T08:26:00Z</dcterms:created>
  <dcterms:modified xsi:type="dcterms:W3CDTF">2023-03-06T08:33:00Z</dcterms:modified>
</cp:coreProperties>
</file>